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69" w:rsidRDefault="00402069" w:rsidP="00402069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3137BA4A" wp14:editId="41F27AC8">
            <wp:extent cx="1335134" cy="885139"/>
            <wp:effectExtent l="0" t="0" r="0" b="0"/>
            <wp:docPr id="1" name="Picture 1" descr="https://encrypted-tbn3.gstatic.com/images?q=tbn:ANd9GcTMyTDbn0VGNzpAOjME2Xi39iAHK9gtEIv0e9wlkSlHf3sg-PkA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MyTDbn0VGNzpAOjME2Xi39iAHK9gtEIv0e9wlkSlHf3sg-PkA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498" cy="89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069" w:rsidRDefault="00402069" w:rsidP="00402069">
      <w:pPr>
        <w:jc w:val="center"/>
        <w:rPr>
          <w:b/>
          <w:u w:val="single"/>
        </w:rPr>
      </w:pPr>
      <w:r w:rsidRPr="00FE0487">
        <w:rPr>
          <w:b/>
          <w:u w:val="single"/>
        </w:rPr>
        <w:t>Instructions for obtaining quotes and placing order</w:t>
      </w:r>
    </w:p>
    <w:p w:rsidR="00402069" w:rsidRPr="00402069" w:rsidRDefault="00402069" w:rsidP="00402069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Benq contract with Texas Department of Information Resources (DIR)</w:t>
      </w:r>
    </w:p>
    <w:p w:rsidR="00402069" w:rsidRDefault="00402069" w:rsidP="00402069">
      <w:pPr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DIR-TSO-3386</w:t>
      </w:r>
    </w:p>
    <w:p w:rsidR="00402069" w:rsidRDefault="00402069" w:rsidP="00402069">
      <w:pPr>
        <w:ind w:right="-36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Instructions for octaining quotes and placing purchase orders:</w:t>
      </w:r>
    </w:p>
    <w:p w:rsidR="00402069" w:rsidRDefault="00402069" w:rsidP="0040206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purchase orders must be sent directly to the authorized resellers below.</w:t>
      </w:r>
    </w:p>
    <w:p w:rsidR="00402069" w:rsidRDefault="00402069" w:rsidP="0040206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NOT place any orders directly with </w:t>
      </w:r>
      <w:proofErr w:type="spellStart"/>
      <w:r>
        <w:rPr>
          <w:rFonts w:ascii="Arial" w:hAnsi="Arial" w:cs="Arial"/>
          <w:sz w:val="20"/>
          <w:szCs w:val="20"/>
        </w:rPr>
        <w:t>BenQ</w:t>
      </w:r>
      <w:proofErr w:type="spellEnd"/>
      <w:r>
        <w:rPr>
          <w:rFonts w:ascii="Arial" w:hAnsi="Arial" w:cs="Arial"/>
          <w:sz w:val="20"/>
          <w:szCs w:val="20"/>
        </w:rPr>
        <w:t xml:space="preserve"> America Corporation.</w:t>
      </w:r>
    </w:p>
    <w:p w:rsidR="00402069" w:rsidRPr="00402069" w:rsidRDefault="00402069" w:rsidP="00402069">
      <w:pPr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3680" w:type="dxa"/>
        <w:tblInd w:w="-7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839"/>
        <w:gridCol w:w="1027"/>
        <w:gridCol w:w="2123"/>
        <w:gridCol w:w="2371"/>
        <w:gridCol w:w="1518"/>
        <w:gridCol w:w="3282"/>
      </w:tblGrid>
      <w:tr w:rsidR="00402069" w:rsidRPr="00402069" w:rsidTr="00402069">
        <w:trPr>
          <w:trHeight w:val="600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02069" w:rsidRPr="00402069" w:rsidRDefault="00402069" w:rsidP="0005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u w:val="single"/>
              </w:rPr>
            </w:pPr>
            <w:proofErr w:type="spellStart"/>
            <w:r w:rsidRPr="004020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u w:val="single"/>
              </w:rPr>
              <w:t>Benq</w:t>
            </w:r>
            <w:proofErr w:type="spellEnd"/>
            <w:r w:rsidRPr="004020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u w:val="single"/>
              </w:rPr>
              <w:t xml:space="preserve"> Order Fulfiller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402069" w:rsidRPr="00402069" w:rsidRDefault="00402069" w:rsidP="0005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u w:val="single"/>
              </w:rPr>
            </w:pPr>
            <w:r w:rsidRPr="004020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u w:val="single"/>
              </w:rPr>
              <w:t xml:space="preserve">HUB Status 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2069" w:rsidRPr="00402069" w:rsidRDefault="00402069" w:rsidP="0005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u w:val="single"/>
              </w:rPr>
            </w:pPr>
            <w:r w:rsidRPr="004020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u w:val="single"/>
              </w:rPr>
              <w:t>POC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402069" w:rsidRPr="00402069" w:rsidRDefault="00402069" w:rsidP="0005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u w:val="single"/>
              </w:rPr>
            </w:pPr>
            <w:r w:rsidRPr="004020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u w:val="single"/>
              </w:rPr>
              <w:t>Contact Phone</w:t>
            </w: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:rsidR="00402069" w:rsidRPr="00402069" w:rsidRDefault="00402069" w:rsidP="0005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u w:val="single"/>
              </w:rPr>
            </w:pPr>
            <w:r w:rsidRPr="004020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u w:val="single"/>
              </w:rPr>
              <w:t>Contact Email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402069" w:rsidRPr="00402069" w:rsidRDefault="00402069" w:rsidP="0005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u w:val="single"/>
              </w:rPr>
            </w:pPr>
            <w:r w:rsidRPr="004020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u w:val="single"/>
              </w:rPr>
              <w:t>CMBL Number</w:t>
            </w:r>
          </w:p>
        </w:tc>
        <w:tc>
          <w:tcPr>
            <w:tcW w:w="3282" w:type="dxa"/>
            <w:shd w:val="clear" w:color="auto" w:fill="auto"/>
            <w:vAlign w:val="bottom"/>
            <w:hideMark/>
          </w:tcPr>
          <w:p w:rsidR="00402069" w:rsidRPr="00402069" w:rsidRDefault="00402069" w:rsidP="0005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u w:val="single"/>
              </w:rPr>
            </w:pPr>
            <w:r w:rsidRPr="004020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u w:val="single"/>
              </w:rPr>
              <w:t>Roles &amp; Responsibilities</w:t>
            </w:r>
          </w:p>
        </w:tc>
      </w:tr>
      <w:tr w:rsidR="00402069" w:rsidRPr="00402069" w:rsidTr="00402069">
        <w:trPr>
          <w:trHeight w:val="765"/>
        </w:trPr>
        <w:tc>
          <w:tcPr>
            <w:tcW w:w="2520" w:type="dxa"/>
            <w:shd w:val="clear" w:color="auto" w:fill="auto"/>
            <w:vAlign w:val="center"/>
            <w:hideMark/>
          </w:tcPr>
          <w:p w:rsidR="00402069" w:rsidRP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402069">
              <w:rPr>
                <w:rFonts w:ascii="Arial" w:eastAsia="Times New Roman" w:hAnsi="Arial" w:cs="Arial"/>
                <w:i/>
                <w:sz w:val="18"/>
                <w:szCs w:val="20"/>
              </w:rPr>
              <w:t>Master Audio Visuals</w:t>
            </w:r>
            <w:r w:rsidRPr="00402069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402069">
              <w:rPr>
                <w:rFonts w:ascii="Arial" w:eastAsia="Times New Roman" w:hAnsi="Arial" w:cs="Arial"/>
                <w:sz w:val="18"/>
                <w:szCs w:val="20"/>
              </w:rPr>
              <w:br/>
              <w:t>2135 Gilmer Road Longview, TX 75064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402069" w:rsidRP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0206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02069" w:rsidRP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0206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Kevin Leonard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402069" w:rsidRP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20"/>
              </w:rPr>
            </w:pPr>
            <w:r w:rsidRPr="00402069">
              <w:rPr>
                <w:rFonts w:ascii="Arial" w:eastAsia="Times New Roman" w:hAnsi="Arial" w:cs="Arial"/>
                <w:color w:val="222222"/>
                <w:sz w:val="18"/>
                <w:szCs w:val="20"/>
              </w:rPr>
              <w:t>(903) 757-4277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402069" w:rsidRPr="00402069" w:rsidRDefault="00402069" w:rsidP="0040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8"/>
                <w:u w:val="single"/>
              </w:rPr>
            </w:pPr>
            <w:hyperlink r:id="rId7" w:history="1">
              <w:r w:rsidRPr="00402069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kevinleonard@masterav.com</w:t>
              </w:r>
            </w:hyperlink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402069" w:rsidRP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0206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1752188932300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:rsid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  <w:p w:rsid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0206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Order fulfillers would provide quotes for end users, place orders with </w:t>
            </w:r>
            <w:proofErr w:type="spellStart"/>
            <w:r w:rsidRPr="0040206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BenQ</w:t>
            </w:r>
            <w:proofErr w:type="spellEnd"/>
            <w:r w:rsidRPr="0040206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America and install the products-if requested, then invoice the user</w:t>
            </w:r>
          </w:p>
          <w:p w:rsidR="00402069" w:rsidRP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402069" w:rsidRPr="00402069" w:rsidTr="00402069">
        <w:trPr>
          <w:trHeight w:val="765"/>
        </w:trPr>
        <w:tc>
          <w:tcPr>
            <w:tcW w:w="2520" w:type="dxa"/>
            <w:shd w:val="clear" w:color="auto" w:fill="auto"/>
            <w:vAlign w:val="center"/>
            <w:hideMark/>
          </w:tcPr>
          <w:p w:rsidR="00402069" w:rsidRP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02069">
              <w:rPr>
                <w:rFonts w:ascii="Arial" w:eastAsia="Times New Roman" w:hAnsi="Arial" w:cs="Arial"/>
                <w:i/>
                <w:color w:val="000000"/>
                <w:sz w:val="18"/>
                <w:szCs w:val="20"/>
              </w:rPr>
              <w:t>M&amp;A Technology    2045</w:t>
            </w:r>
            <w:r w:rsidRPr="0040206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CHENAULT DRIVE </w:t>
            </w:r>
            <w:r w:rsidRPr="0040206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br/>
              <w:t>CARROLLTON,TX   75006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402069" w:rsidRP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0206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Y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02069" w:rsidRP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0206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Donna Shepard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402069" w:rsidRP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20"/>
              </w:rPr>
            </w:pPr>
            <w:r w:rsidRPr="00402069">
              <w:rPr>
                <w:rFonts w:ascii="Arial" w:eastAsia="Times New Roman" w:hAnsi="Arial" w:cs="Arial"/>
                <w:color w:val="222222"/>
                <w:sz w:val="18"/>
                <w:szCs w:val="20"/>
              </w:rPr>
              <w:t>(800) 225-1452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402069" w:rsidRPr="00402069" w:rsidRDefault="00402069" w:rsidP="0040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8"/>
                <w:u w:val="single"/>
              </w:rPr>
            </w:pPr>
            <w:hyperlink r:id="rId8" w:history="1">
              <w:r w:rsidRPr="00402069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dshepard@macomp.com</w:t>
              </w:r>
            </w:hyperlink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402069" w:rsidRP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0206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17521321186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:rsid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  <w:p w:rsid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0206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Order fulfillers would provide quotes for end users, place orders with </w:t>
            </w:r>
            <w:proofErr w:type="spellStart"/>
            <w:r w:rsidRPr="0040206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BenQ</w:t>
            </w:r>
            <w:proofErr w:type="spellEnd"/>
            <w:r w:rsidRPr="0040206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America and install the products-if requested, then invoice the user</w:t>
            </w:r>
          </w:p>
          <w:p w:rsidR="00402069" w:rsidRP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402069" w:rsidRPr="00402069" w:rsidTr="00402069">
        <w:trPr>
          <w:trHeight w:val="765"/>
        </w:trPr>
        <w:tc>
          <w:tcPr>
            <w:tcW w:w="2520" w:type="dxa"/>
            <w:shd w:val="clear" w:color="auto" w:fill="auto"/>
            <w:vAlign w:val="center"/>
            <w:hideMark/>
          </w:tcPr>
          <w:p w:rsid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20"/>
              </w:rPr>
            </w:pPr>
          </w:p>
          <w:p w:rsidR="00402069" w:rsidRP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proofErr w:type="spellStart"/>
            <w:r w:rsidRPr="00402069">
              <w:rPr>
                <w:rFonts w:ascii="Arial" w:eastAsia="Times New Roman" w:hAnsi="Arial" w:cs="Arial"/>
                <w:i/>
                <w:color w:val="000000"/>
                <w:sz w:val="18"/>
                <w:szCs w:val="20"/>
              </w:rPr>
              <w:t>Troxell</w:t>
            </w:r>
            <w:proofErr w:type="spellEnd"/>
            <w:r w:rsidRPr="00402069">
              <w:rPr>
                <w:rFonts w:ascii="Arial" w:eastAsia="Times New Roman" w:hAnsi="Arial" w:cs="Arial"/>
                <w:i/>
                <w:color w:val="000000"/>
                <w:sz w:val="18"/>
                <w:szCs w:val="20"/>
              </w:rPr>
              <w:t xml:space="preserve"> Communications</w:t>
            </w:r>
            <w:r w:rsidRPr="0040206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, 100 E. Whitestone Blvd. Suite 148-307, Cedar Park, TX 78613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402069" w:rsidRP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0206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02069" w:rsidRP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0206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Stephanie Cano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402069" w:rsidRP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0206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(512)259-4049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402069" w:rsidRPr="00402069" w:rsidRDefault="00402069" w:rsidP="0040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8"/>
                <w:u w:val="single"/>
              </w:rPr>
            </w:pPr>
            <w:hyperlink r:id="rId9" w:history="1">
              <w:r w:rsidRPr="00402069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stephanie.cano@trox.com</w:t>
              </w:r>
            </w:hyperlink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402069" w:rsidRP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402069">
              <w:rPr>
                <w:rFonts w:ascii="Arial" w:eastAsia="Times New Roman" w:hAnsi="Arial" w:cs="Arial"/>
                <w:sz w:val="18"/>
                <w:szCs w:val="20"/>
              </w:rPr>
              <w:t>86-0716114</w:t>
            </w:r>
          </w:p>
        </w:tc>
        <w:tc>
          <w:tcPr>
            <w:tcW w:w="3282" w:type="dxa"/>
            <w:shd w:val="clear" w:color="auto" w:fill="auto"/>
            <w:vAlign w:val="center"/>
            <w:hideMark/>
          </w:tcPr>
          <w:p w:rsid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  <w:p w:rsid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0206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Order fulfillers would provide quotes for end users, place orders with </w:t>
            </w:r>
            <w:proofErr w:type="spellStart"/>
            <w:r w:rsidRPr="0040206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BenQ</w:t>
            </w:r>
            <w:proofErr w:type="spellEnd"/>
            <w:r w:rsidRPr="0040206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America and install the products-if requested, then invoice the user</w:t>
            </w:r>
          </w:p>
          <w:p w:rsidR="00402069" w:rsidRPr="00402069" w:rsidRDefault="00402069" w:rsidP="00402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</w:tbl>
    <w:p w:rsidR="00003DA1" w:rsidRDefault="00402069"/>
    <w:sectPr w:rsidR="00003DA1" w:rsidSect="004020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D0E"/>
    <w:multiLevelType w:val="hybridMultilevel"/>
    <w:tmpl w:val="B590F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69"/>
    <w:rsid w:val="00402069"/>
    <w:rsid w:val="00A50126"/>
    <w:rsid w:val="00C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069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069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epard@macomp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evinleonard@mastera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ephanie.cano@tro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 Mayer</dc:creator>
  <cp:lastModifiedBy>Mackenzie Mayer</cp:lastModifiedBy>
  <cp:revision>1</cp:revision>
  <dcterms:created xsi:type="dcterms:W3CDTF">2016-02-26T16:57:00Z</dcterms:created>
  <dcterms:modified xsi:type="dcterms:W3CDTF">2016-02-26T17:10:00Z</dcterms:modified>
</cp:coreProperties>
</file>